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b4b53c6f4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01aecf0e94b27"/>
      <w:footerReference xmlns:r="http://schemas.openxmlformats.org/officeDocument/2006/relationships" w:type="default" r:id="R635c2d3e3588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1aecf0e94b27" /><Relationship Type="http://schemas.openxmlformats.org/officeDocument/2006/relationships/footer" Target="/word/footer1.xml" Id="R635c2d3e35884c22" /></Relationships>
</file>