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ae061f5fd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2a4ad2328de04fec"/>
      <w:footerReference xmlns:r="http://schemas.openxmlformats.org/officeDocument/2006/relationships" w:type="default" r:id="R5b97ad1054d4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ad2328de04fec" /><Relationship Type="http://schemas.openxmlformats.org/officeDocument/2006/relationships/footer" Target="/word/footer1.xml" Id="R5b97ad1054d44c83" /></Relationships>
</file>