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83c489cac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470ccbcca416f"/>
      <w:footerReference xmlns:r="http://schemas.openxmlformats.org/officeDocument/2006/relationships" w:type="default" r:id="R94cb57185efc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470ccbcca416f" /><Relationship Type="http://schemas.openxmlformats.org/officeDocument/2006/relationships/footer" Target="/word/footer1.xml" Id="R94cb57185efc4de9" /></Relationships>
</file>