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0a598d5eb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ebb43fde04494eb3"/>
      <w:footerReference xmlns:r="http://schemas.openxmlformats.org/officeDocument/2006/relationships" w:type="default" r:id="R3f947503e2b7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43fde04494eb3" /><Relationship Type="http://schemas.openxmlformats.org/officeDocument/2006/relationships/footer" Target="/word/footer1.xml" Id="R3f947503e2b740cd" /></Relationships>
</file>