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4607db6d0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4b0516aad444f"/>
      <w:footerReference xmlns:r="http://schemas.openxmlformats.org/officeDocument/2006/relationships" w:type="default" r:id="Rb3dedf780418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4b0516aad444f" /><Relationship Type="http://schemas.openxmlformats.org/officeDocument/2006/relationships/footer" Target="/word/footer1.xml" Id="Rb3dedf7804184a4a" /></Relationships>
</file>