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2bf033de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5bb74299ee414d7f"/>
      <w:footerReference xmlns:r="http://schemas.openxmlformats.org/officeDocument/2006/relationships" w:type="default" r:id="R3047ff410abf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74299ee414d7f" /><Relationship Type="http://schemas.openxmlformats.org/officeDocument/2006/relationships/footer" Target="/word/footer1.xml" Id="R3047ff410abf46c4" /></Relationships>
</file>