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4fd9803d5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HOLDING INVEST AS</w:t>
      </w:r>
    </w:p>
    <w:sectPr>
      <w:headerReference xmlns:r="http://schemas.openxmlformats.org/officeDocument/2006/relationships" w:type="default" r:id="Rd067d378901340d4"/>
      <w:footerReference xmlns:r="http://schemas.openxmlformats.org/officeDocument/2006/relationships" w:type="default" r:id="R88784f26d0dc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HOLDING INVEST AS   ·   Org.nr 989 130 617   ·   Sørengkaia 97   ·   0194 OSLO   ·   Tlf. 23 39 66 60   ·   steinar.heyerdahl@c-h.no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7d378901340d4" /><Relationship Type="http://schemas.openxmlformats.org/officeDocument/2006/relationships/footer" Target="/word/footer1.xml" Id="R88784f26d0dc46c3" /></Relationships>
</file>