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85eadf2e3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TJØSTHEIM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TJØSTHEIM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d493197654e1d"/>
      <w:footerReference xmlns:r="http://schemas.openxmlformats.org/officeDocument/2006/relationships" w:type="default" r:id="Rd6a14773c9c0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d493197654e1d" /><Relationship Type="http://schemas.openxmlformats.org/officeDocument/2006/relationships/footer" Target="/word/footer1.xml" Id="Rd6a14773c9c04d7c" /></Relationships>
</file>