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10c2a69b64c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67734ba5b0d4bdd"/>
      <w:footerReference xmlns:r="http://schemas.openxmlformats.org/officeDocument/2006/relationships" w:type="default" r:id="R4dffbbb6e3e8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734ba5b0d4bdd" /><Relationship Type="http://schemas.openxmlformats.org/officeDocument/2006/relationships/footer" Target="/word/footer1.xml" Id="R4dffbbb6e3e8479e" /></Relationships>
</file>