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10f65aa9f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51cef44f1498d"/>
      <w:footerReference xmlns:r="http://schemas.openxmlformats.org/officeDocument/2006/relationships" w:type="default" r:id="R1c489fc3932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51cef44f1498d" /><Relationship Type="http://schemas.openxmlformats.org/officeDocument/2006/relationships/footer" Target="/word/footer1.xml" Id="R1c489fc3932a4ead" /></Relationships>
</file>