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786bf068d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ace34fb10941432c"/>
      <w:footerReference xmlns:r="http://schemas.openxmlformats.org/officeDocument/2006/relationships" w:type="default" r:id="R620499cc1c43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34fb10941432c" /><Relationship Type="http://schemas.openxmlformats.org/officeDocument/2006/relationships/footer" Target="/word/footer1.xml" Id="R620499cc1c434955" /></Relationships>
</file>