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5168ab2fe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a8846d380aed431f"/>
      <w:footerReference xmlns:r="http://schemas.openxmlformats.org/officeDocument/2006/relationships" w:type="default" r:id="R2fa672cba6a2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846d380aed431f" /><Relationship Type="http://schemas.openxmlformats.org/officeDocument/2006/relationships/footer" Target="/word/footer1.xml" Id="R2fa672cba6a24d70" /></Relationships>
</file>