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7b056735d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942756c63ce64d3a"/>
      <w:footerReference xmlns:r="http://schemas.openxmlformats.org/officeDocument/2006/relationships" w:type="default" r:id="Raaf86e869f0d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756c63ce64d3a" /><Relationship Type="http://schemas.openxmlformats.org/officeDocument/2006/relationships/footer" Target="/word/footer1.xml" Id="Raaf86e869f0d4a1e" /></Relationships>
</file>