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a73242cac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2376d0dae42547de"/>
      <w:footerReference xmlns:r="http://schemas.openxmlformats.org/officeDocument/2006/relationships" w:type="default" r:id="Rb7f3a11351b5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6d0dae42547de" /><Relationship Type="http://schemas.openxmlformats.org/officeDocument/2006/relationships/footer" Target="/word/footer1.xml" Id="Rb7f3a11351b5403d" /></Relationships>
</file>