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910c622c9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ASTRID MARIE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ASTRID MARIE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46b18450ef4f4a"/>
      <w:footerReference xmlns:r="http://schemas.openxmlformats.org/officeDocument/2006/relationships" w:type="default" r:id="R5b98f83887104d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MARIE AS   ·   Org.nr 989 218 913   ·   Møllesvingen 19   ·   0854 OSLO   ·   brynjarandersen@me.com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MARIE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6b18450ef4f4a" /><Relationship Type="http://schemas.openxmlformats.org/officeDocument/2006/relationships/footer" Target="/word/footer1.xml" Id="R5b98f83887104da2" /></Relationships>
</file>