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1ff16fdc8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6ed08eefe03f43dc"/>
      <w:footerReference xmlns:r="http://schemas.openxmlformats.org/officeDocument/2006/relationships" w:type="default" r:id="Rba42de05cd38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08eefe03f43dc" /><Relationship Type="http://schemas.openxmlformats.org/officeDocument/2006/relationships/footer" Target="/word/footer1.xml" Id="Rba42de05cd3843c3" /></Relationships>
</file>