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5de294f6d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158f9c90021c4f1d"/>
      <w:footerReference xmlns:r="http://schemas.openxmlformats.org/officeDocument/2006/relationships" w:type="default" r:id="R4fb29bb3d2dc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f9c90021c4f1d" /><Relationship Type="http://schemas.openxmlformats.org/officeDocument/2006/relationships/footer" Target="/word/footer1.xml" Id="R4fb29bb3d2dc41f2" /></Relationships>
</file>