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6f74ef20c40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GRAVIS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71071f2fb1c64443"/>
      <w:footerReference xmlns:r="http://schemas.openxmlformats.org/officeDocument/2006/relationships" w:type="default" r:id="R982ffbb54ae0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71f2fb1c64443" /><Relationship Type="http://schemas.openxmlformats.org/officeDocument/2006/relationships/footer" Target="/word/footer1.xml" Id="R982ffbb54ae0476f" /></Relationships>
</file>