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6623a3049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564d7db5a98a41e4"/>
      <w:footerReference xmlns:r="http://schemas.openxmlformats.org/officeDocument/2006/relationships" w:type="default" r:id="R15cddc16cc1b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d7db5a98a41e4" /><Relationship Type="http://schemas.openxmlformats.org/officeDocument/2006/relationships/footer" Target="/word/footer1.xml" Id="R15cddc16cc1b4e48" /></Relationships>
</file>