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51ee9f703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6d1f4e456429b"/>
      <w:footerReference xmlns:r="http://schemas.openxmlformats.org/officeDocument/2006/relationships" w:type="default" r:id="Rc501d28bbec8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6d1f4e456429b" /><Relationship Type="http://schemas.openxmlformats.org/officeDocument/2006/relationships/footer" Target="/word/footer1.xml" Id="Rc501d28bbec84dbf" /></Relationships>
</file>