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cd2b71cef4c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fdf357ed36504d88"/>
      <w:footerReference xmlns:r="http://schemas.openxmlformats.org/officeDocument/2006/relationships" w:type="default" r:id="Rbdba50a0e9ce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357ed36504d88" /><Relationship Type="http://schemas.openxmlformats.org/officeDocument/2006/relationships/footer" Target="/word/footer1.xml" Id="Rbdba50a0e9ce4bc9" /></Relationships>
</file>