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5e848d2a3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2820203410cc4121"/>
      <w:footerReference xmlns:r="http://schemas.openxmlformats.org/officeDocument/2006/relationships" w:type="default" r:id="R482173fbfda8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0203410cc4121" /><Relationship Type="http://schemas.openxmlformats.org/officeDocument/2006/relationships/footer" Target="/word/footer1.xml" Id="R482173fbfda84e50" /></Relationships>
</file>