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38cdef64c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88e8ca54ce4d4d5c"/>
      <w:footerReference xmlns:r="http://schemas.openxmlformats.org/officeDocument/2006/relationships" w:type="default" r:id="Rf44ba2f25e70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8ca54ce4d4d5c" /><Relationship Type="http://schemas.openxmlformats.org/officeDocument/2006/relationships/footer" Target="/word/footer1.xml" Id="Rf44ba2f25e704b11" /></Relationships>
</file>