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30855935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2692f866b6d743d4"/>
      <w:footerReference xmlns:r="http://schemas.openxmlformats.org/officeDocument/2006/relationships" w:type="default" r:id="R941a053df69c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f866b6d743d4" /><Relationship Type="http://schemas.openxmlformats.org/officeDocument/2006/relationships/footer" Target="/word/footer1.xml" Id="R941a053df69c4a13" /></Relationships>
</file>