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df3fc54f8b41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JFL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JFL INVEST AS</w:t>
      </w:r>
    </w:p>
    <w:sectPr>
      <w:headerReference xmlns:r="http://schemas.openxmlformats.org/officeDocument/2006/relationships" w:type="default" r:id="Rb591bd2a48f54d0e"/>
      <w:footerReference xmlns:r="http://schemas.openxmlformats.org/officeDocument/2006/relationships" w:type="default" r:id="R1a4adad82bd64c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JFL INVEST AS   ·   Org.nr 989 260 081   ·   Storemyrvegen 44   ·   6819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91bd2a48f54d0e" /><Relationship Type="http://schemas.openxmlformats.org/officeDocument/2006/relationships/footer" Target="/word/footer1.xml" Id="R1a4adad82bd64cf1" /></Relationships>
</file>