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18434530044f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LAJ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LAJ INVEST AS</w:t>
      </w:r>
    </w:p>
    <w:sectPr>
      <w:headerReference xmlns:r="http://schemas.openxmlformats.org/officeDocument/2006/relationships" w:type="default" r:id="R7a94b2cebba14af4"/>
      <w:footerReference xmlns:r="http://schemas.openxmlformats.org/officeDocument/2006/relationships" w:type="default" r:id="R84e2f67b66964e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LAJ INVEST AS   ·   Org.nr 989 261 363   ·   Fyrveien 1   ·   1444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94b2cebba14af4" /><Relationship Type="http://schemas.openxmlformats.org/officeDocument/2006/relationships/footer" Target="/word/footer1.xml" Id="R84e2f67b66964e62" /></Relationships>
</file>