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8d38156b3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8babcceeb939448c"/>
      <w:footerReference xmlns:r="http://schemas.openxmlformats.org/officeDocument/2006/relationships" w:type="default" r:id="Raa1d8801f134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bcceeb939448c" /><Relationship Type="http://schemas.openxmlformats.org/officeDocument/2006/relationships/footer" Target="/word/footer1.xml" Id="Raa1d8801f13442b9" /></Relationships>
</file>