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a6db4b4f3346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EMIS AS</w:t>
      </w:r>
    </w:p>
    <w:sectPr>
      <w:headerReference xmlns:r="http://schemas.openxmlformats.org/officeDocument/2006/relationships" w:type="default" r:id="Rf8127f0c0852477d"/>
      <w:footerReference xmlns:r="http://schemas.openxmlformats.org/officeDocument/2006/relationships" w:type="default" r:id="R400449aaf2934f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EMIS AS   ·   Org.nr 989 304 410   ·   Svalbardveien 14   ·   0375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127f0c0852477d" /><Relationship Type="http://schemas.openxmlformats.org/officeDocument/2006/relationships/footer" Target="/word/footer1.xml" Id="R400449aaf2934fc7" /></Relationships>
</file>