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2311ac912748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EMIS AS</w:t>
      </w:r>
    </w:p>
    <w:sectPr>
      <w:headerReference xmlns:r="http://schemas.openxmlformats.org/officeDocument/2006/relationships" w:type="default" r:id="Rdb2ae2cf44a14902"/>
      <w:footerReference xmlns:r="http://schemas.openxmlformats.org/officeDocument/2006/relationships" w:type="default" r:id="R2590b952922c46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EMIS AS   ·   Org.nr 989 304 410   ·   Svalbardveien 14   ·   0375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2ae2cf44a14902" /><Relationship Type="http://schemas.openxmlformats.org/officeDocument/2006/relationships/footer" Target="/word/footer1.xml" Id="R2590b952922c46d1" /></Relationships>
</file>