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e5b68bcc3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DRAGESUND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DRAGESUND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5344a6ffa473e"/>
      <w:footerReference xmlns:r="http://schemas.openxmlformats.org/officeDocument/2006/relationships" w:type="default" r:id="R0a3e5c1f2b95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5344a6ffa473e" /><Relationship Type="http://schemas.openxmlformats.org/officeDocument/2006/relationships/footer" Target="/word/footer1.xml" Id="R0a3e5c1f2b9549dd" /></Relationships>
</file>