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ff201202e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723eac4d6cd04734"/>
      <w:footerReference xmlns:r="http://schemas.openxmlformats.org/officeDocument/2006/relationships" w:type="default" r:id="R155d5a68d85e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eac4d6cd04734" /><Relationship Type="http://schemas.openxmlformats.org/officeDocument/2006/relationships/footer" Target="/word/footer1.xml" Id="R155d5a68d85e45eb" /></Relationships>
</file>