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41fcd9271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0e9c664e261f4ec2"/>
      <w:footerReference xmlns:r="http://schemas.openxmlformats.org/officeDocument/2006/relationships" w:type="default" r:id="Rc8336e9e3b85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664e261f4ec2" /><Relationship Type="http://schemas.openxmlformats.org/officeDocument/2006/relationships/footer" Target="/word/footer1.xml" Id="Rc8336e9e3b8542f7" /></Relationships>
</file>