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91adda8c2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394c7eeb8d564a3e"/>
      <w:footerReference xmlns:r="http://schemas.openxmlformats.org/officeDocument/2006/relationships" w:type="default" r:id="Rf1ac837bcf88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c7eeb8d564a3e" /><Relationship Type="http://schemas.openxmlformats.org/officeDocument/2006/relationships/footer" Target="/word/footer1.xml" Id="Rf1ac837bcf88415e" /></Relationships>
</file>