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80e1a646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2f0aed626e554c61"/>
      <w:footerReference xmlns:r="http://schemas.openxmlformats.org/officeDocument/2006/relationships" w:type="default" r:id="R0cced0afdbe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aed626e554c61" /><Relationship Type="http://schemas.openxmlformats.org/officeDocument/2006/relationships/footer" Target="/word/footer1.xml" Id="R0cced0afdbe54f52" /></Relationships>
</file>