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f2c9cfc5f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KAPITALINVEST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KAPITALINVEST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5c08e9419d4e44"/>
      <w:footerReference xmlns:r="http://schemas.openxmlformats.org/officeDocument/2006/relationships" w:type="default" r:id="R48ede43095f7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08e9419d4e44" /><Relationship Type="http://schemas.openxmlformats.org/officeDocument/2006/relationships/footer" Target="/word/footer1.xml" Id="R48ede43095f7444b" /></Relationships>
</file>