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5475e43eba48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AKTIV KAPITALINVEST AS</w:t>
      </w:r>
    </w:p>
    <w:sectPr>
      <w:headerReference xmlns:r="http://schemas.openxmlformats.org/officeDocument/2006/relationships" w:type="default" r:id="R06abd76d25a74d88"/>
      <w:footerReference xmlns:r="http://schemas.openxmlformats.org/officeDocument/2006/relationships" w:type="default" r:id="R1ba68ab539a645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AKTIV KAPITALINVEST AS   ·   Org.nr 989 582 593   ·   Idrettsveien 9   ·   1400 SKI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AKTIV KAPITALINVEST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abd76d25a74d88" /><Relationship Type="http://schemas.openxmlformats.org/officeDocument/2006/relationships/footer" Target="/word/footer1.xml" Id="R1ba68ab539a645bf" /></Relationships>
</file>