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fd878282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18d4d5cc2c8f46e8"/>
      <w:footerReference xmlns:r="http://schemas.openxmlformats.org/officeDocument/2006/relationships" w:type="default" r:id="Rf0989405aec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d5cc2c8f46e8" /><Relationship Type="http://schemas.openxmlformats.org/officeDocument/2006/relationships/footer" Target="/word/footer1.xml" Id="Rf0989405aec64e6c" /></Relationships>
</file>