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19d281b474a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df5722db28fa49e1"/>
      <w:footerReference xmlns:r="http://schemas.openxmlformats.org/officeDocument/2006/relationships" w:type="default" r:id="Rbabf9e086ac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722db28fa49e1" /><Relationship Type="http://schemas.openxmlformats.org/officeDocument/2006/relationships/footer" Target="/word/footer1.xml" Id="Rbabf9e086ac74895" /></Relationships>
</file>