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c291a289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0746317905724fa4"/>
      <w:footerReference xmlns:r="http://schemas.openxmlformats.org/officeDocument/2006/relationships" w:type="default" r:id="Rdcc77c62dbbb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6317905724fa4" /><Relationship Type="http://schemas.openxmlformats.org/officeDocument/2006/relationships/footer" Target="/word/footer1.xml" Id="Rdcc77c62dbbb4698" /></Relationships>
</file>