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121b45fa0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ee8973af4be64652"/>
      <w:footerReference xmlns:r="http://schemas.openxmlformats.org/officeDocument/2006/relationships" w:type="default" r:id="R9e1b5a6125d7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973af4be64652" /><Relationship Type="http://schemas.openxmlformats.org/officeDocument/2006/relationships/footer" Target="/word/footer1.xml" Id="R9e1b5a6125d74e9d" /></Relationships>
</file>