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a40c7534ef447f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EIRA REVISJON &amp; RÅDGIVNING AS</w:t>
      </w:r>
    </w:p>
    <w:sectPr>
      <w:headerReference xmlns:r="http://schemas.openxmlformats.org/officeDocument/2006/relationships" w:type="default" r:id="R3d6bebf6de304255"/>
      <w:footerReference xmlns:r="http://schemas.openxmlformats.org/officeDocument/2006/relationships" w:type="default" r:id="Ra199626fee1b403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EIRA REVISJON &amp; RÅDGIVNING AS   ·   Org.nr 990 422 052   ·   Rosenkrantz' gate 20   ·   0160 OSLO   ·   Tlf. 23 03 91 60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EIRA REVISJON &amp; RÅDGIVNING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d6bebf6de304255" /><Relationship Type="http://schemas.openxmlformats.org/officeDocument/2006/relationships/footer" Target="/word/footer1.xml" Id="Ra199626fee1b4037" /></Relationships>
</file>