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15cfd5c42f41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Biri,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OB LUND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 LUND HOLDING AS</w:t>
      </w:r>
    </w:p>
    <w:sectPr>
      <w:headerReference xmlns:r="http://schemas.openxmlformats.org/officeDocument/2006/relationships" w:type="default" r:id="R4113789c92af464a"/>
      <w:footerReference xmlns:r="http://schemas.openxmlformats.org/officeDocument/2006/relationships" w:type="default" r:id="Rd52abd7b486e41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 LUND HOLDING AS   ·   Org.nr 990 478 058   ·   Honnevegen 55   ·   2836 BIRI   ·   oddrun@regnskapsconsult.no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 LUND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13789c92af464a" /><Relationship Type="http://schemas.openxmlformats.org/officeDocument/2006/relationships/footer" Target="/word/footer1.xml" Id="Rd52abd7b486e41a0" /></Relationships>
</file>