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a2f1eaf47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8a1a958d80eb489c"/>
      <w:footerReference xmlns:r="http://schemas.openxmlformats.org/officeDocument/2006/relationships" w:type="default" r:id="Rc824bdabc51e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a958d80eb489c" /><Relationship Type="http://schemas.openxmlformats.org/officeDocument/2006/relationships/footer" Target="/word/footer1.xml" Id="Rc824bdabc51e4969" /></Relationships>
</file>