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66e9767cee4e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BÅNDTVANG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d5d480a22ab0400f"/>
      <w:footerReference xmlns:r="http://schemas.openxmlformats.org/officeDocument/2006/relationships" w:type="default" r:id="Reaf11400ad43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480a22ab0400f" /><Relationship Type="http://schemas.openxmlformats.org/officeDocument/2006/relationships/footer" Target="/word/footer1.xml" Id="Reaf11400ad43432d" /></Relationships>
</file>