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a9c3e439e14f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BÅNDTVANG AS, org.nr 990 564 280,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BÅNDTVANG AS</w:t>
      </w:r>
    </w:p>
    <w:sectPr>
      <w:headerReference xmlns:r="http://schemas.openxmlformats.org/officeDocument/2006/relationships" w:type="default" r:id="R95273b9e150f4d7c"/>
      <w:footerReference xmlns:r="http://schemas.openxmlformats.org/officeDocument/2006/relationships" w:type="default" r:id="Ra1750c9491d446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BÅNDTVANG AS   ·   Org.nr 990 564 280   ·   v/ Einar F. Hansen, Bygdøy allé 2   ·   0257 OSLO   ·   Tlf. 22 12 10 66   ·   e.hansen@online.no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BÅNDTVANG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273b9e150f4d7c" /><Relationship Type="http://schemas.openxmlformats.org/officeDocument/2006/relationships/footer" Target="/word/footer1.xml" Id="Ra1750c9491d446d0" /></Relationships>
</file>