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dd40c0cd9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119276c8d0424e6e"/>
      <w:footerReference xmlns:r="http://schemas.openxmlformats.org/officeDocument/2006/relationships" w:type="default" r:id="R223abd8c24b0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276c8d0424e6e" /><Relationship Type="http://schemas.openxmlformats.org/officeDocument/2006/relationships/footer" Target="/word/footer1.xml" Id="R223abd8c24b0458f" /></Relationships>
</file>