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bdf44286540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PETTERS MARIN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PETTERS MARIN AS</w:t>
      </w:r>
    </w:p>
    <w:sectPr>
      <w:headerReference xmlns:r="http://schemas.openxmlformats.org/officeDocument/2006/relationships" w:type="default" r:id="R4f24785193e54093"/>
      <w:footerReference xmlns:r="http://schemas.openxmlformats.org/officeDocument/2006/relationships" w:type="default" r:id="Re5dfac4c420b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 MARIN AS   ·   Org.nr 990 977 607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4785193e54093" /><Relationship Type="http://schemas.openxmlformats.org/officeDocument/2006/relationships/footer" Target="/word/footer1.xml" Id="Re5dfac4c420b431f" /></Relationships>
</file>