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df6232caf4f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PETTERS MARIN AS</w:t>
      </w:r>
    </w:p>
    <w:sectPr>
      <w:headerReference xmlns:r="http://schemas.openxmlformats.org/officeDocument/2006/relationships" w:type="default" r:id="R27a37b174f644f8d"/>
      <w:footerReference xmlns:r="http://schemas.openxmlformats.org/officeDocument/2006/relationships" w:type="default" r:id="Rd89b9113e54a45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PETTERS MARIN AS   ·   Org.nr 990 977 607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PETTERS 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37b174f644f8d" /><Relationship Type="http://schemas.openxmlformats.org/officeDocument/2006/relationships/footer" Target="/word/footer1.xml" Id="Rd89b9113e54a45cf" /></Relationships>
</file>