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6398ca02c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WIELVEST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WIELVEST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f4ab6ef30416d"/>
      <w:footerReference xmlns:r="http://schemas.openxmlformats.org/officeDocument/2006/relationships" w:type="default" r:id="R01424cc6177a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f4ab6ef30416d" /><Relationship Type="http://schemas.openxmlformats.org/officeDocument/2006/relationships/footer" Target="/word/footer1.xml" Id="R01424cc6177a4d91" /></Relationships>
</file>