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c04a4ae41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a496985eb1264fa1"/>
      <w:footerReference xmlns:r="http://schemas.openxmlformats.org/officeDocument/2006/relationships" w:type="default" r:id="Rb64966c5aa2d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985eb1264fa1" /><Relationship Type="http://schemas.openxmlformats.org/officeDocument/2006/relationships/footer" Target="/word/footer1.xml" Id="Rb64966c5aa2d45e7" /></Relationships>
</file>